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2F4" w:rsidRDefault="00264925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1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9372F4" w:rsidTr="0093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06 de outubro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Ação comunitária ROVITEX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PÚBLICO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13h às 18h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Luiz Alves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46 visitantes</w:t>
            </w:r>
          </w:p>
        </w:tc>
      </w:tr>
    </w:tbl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9372F4" w:rsidRDefault="00264925">
      <w:pPr>
        <w:jc w:val="both"/>
      </w:pPr>
      <w:r>
        <w:t>O curso de Farmácia, juntamente com os projetos Reduzir e Reciclar e Plante Saúde, participou da ação ROVITEX com o intuito de divulgar o curso e os projetos da Universidade. Para divulgação do curso foram apresentadas algumas áreas de atuação do profissio</w:t>
      </w:r>
      <w:r>
        <w:t xml:space="preserve">nal farmacêutico, a importância do profissional para a comunidade e a estrutura física do curso de Farmácia da UNIVALI. O projeto de extensão Reduzir e Reciclar apresentou como é realizada a fabricação de sabão através do reaproveitamento de óleo vegetal, </w:t>
      </w:r>
      <w:r>
        <w:t xml:space="preserve">enquanto o projeto Plante Saúde ficou responsável em mostrar a utilização de Plantas medicinais para tratamento de ansiedade e aromaterapia. </w:t>
      </w:r>
    </w:p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2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9372F4" w:rsidTr="0093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Funcionários</w:t>
            </w:r>
          </w:p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Daisy Aguilar Netz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bookmarkStart w:id="1" w:name="_heading=h.gjdgxs" w:colFirst="0" w:colLast="0"/>
            <w:bookmarkEnd w:id="1"/>
            <w:r>
              <w:rPr>
                <w:color w:val="434343"/>
              </w:rPr>
              <w:t>Samuel Lamb dos Santos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Renê Artur Ferreira</w:t>
            </w:r>
          </w:p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Laura Cardoso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Jeissiely Patricio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Milena Gazaniga Miranda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Thaise Portilho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</w:tbl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9372F4" w:rsidRDefault="009372F4"/>
    <w:p w:rsidR="009372F4" w:rsidRDefault="00264925">
      <w:pPr>
        <w:numPr>
          <w:ilvl w:val="0"/>
          <w:numId w:val="1"/>
        </w:numPr>
      </w:pP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201603" cy="347690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3476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372F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926FA6"/>
    <w:multiLevelType w:val="multilevel"/>
    <w:tmpl w:val="13A06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F4"/>
    <w:rsid w:val="00264925"/>
    <w:rsid w:val="0093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B7AEF-F6BA-4737-9684-E090F22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uwL46sDTEsVQsLzrAnUeXD/10A==">AMUW2mUmk05uvKPkwXI4TIrCBv9rAx91y+0ltYc5bo032sv4tP+dLsxqAy3pV2QYXMvZ7BB/qe7LARL0Ic0I8qzctN9g0YIbVNxNpYHUeaaMvPdxLTpYe+hN5dgQjKLJN72NLpB95ZMA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Q2MPMETMKQAM-2600-210</_dlc_DocId>
    <_dlc_DocIdUrl xmlns="74605401-ef82-4e58-8e01-df55332c0536">
      <Url>https://adminnovoportal.univali.br/graduacao/farmacia-itajai/extensao/_layouts/15/DocIdRedir.aspx?ID=Q2MPMETMKQAM-2600-210</Url>
      <Description>Q2MPMETMKQAM-2600-210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E13068F-BFBB-440B-8811-6997B89A6A4E}"/>
</file>

<file path=customXml/itemProps3.xml><?xml version="1.0" encoding="utf-8"?>
<ds:datastoreItem xmlns:ds="http://schemas.openxmlformats.org/officeDocument/2006/customXml" ds:itemID="{10D72167-42A7-4D17-8213-3FE161FA1858}"/>
</file>

<file path=customXml/itemProps4.xml><?xml version="1.0" encoding="utf-8"?>
<ds:datastoreItem xmlns:ds="http://schemas.openxmlformats.org/officeDocument/2006/customXml" ds:itemID="{BAC5F50D-A1F2-4486-8404-44017AD67F83}"/>
</file>

<file path=customXml/itemProps5.xml><?xml version="1.0" encoding="utf-8"?>
<ds:datastoreItem xmlns:ds="http://schemas.openxmlformats.org/officeDocument/2006/customXml" ds:itemID="{92AA356B-A469-4785-BEE6-9410388FA8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06.10 - ROVITEX</dc:title>
  <dc:creator>Marcel Petreanu</dc:creator>
  <cp:lastModifiedBy>Cinthia Lira Sant Ana Gall</cp:lastModifiedBy>
  <cp:revision>2</cp:revision>
  <dcterms:created xsi:type="dcterms:W3CDTF">2020-05-15T02:30:00Z</dcterms:created>
  <dcterms:modified xsi:type="dcterms:W3CDTF">2020-05-15T02:30:00Z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55e6f6bd-034e-45d0-83ae-885debe8537c</vt:lpwstr>
  </property>
</Properties>
</file>